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DCAC2" w14:textId="77777777" w:rsidR="00305C78" w:rsidRPr="00571AAD" w:rsidRDefault="00591B36" w:rsidP="00305C78">
      <w:pPr>
        <w:jc w:val="left"/>
        <w:rPr>
          <w:rFonts w:eastAsia="Times New Roman" w:cs="Times New Roman"/>
          <w:b/>
          <w:iCs/>
          <w:color w:val="000000"/>
          <w:lang w:eastAsia="fr-FR"/>
        </w:rPr>
      </w:pPr>
      <w:bookmarkStart w:id="0" w:name="_GoBack"/>
      <w:r w:rsidRPr="00571AAD">
        <w:rPr>
          <w:rFonts w:eastAsia="Times New Roman" w:cs="Times New Roman"/>
          <w:b/>
          <w:iCs/>
          <w:color w:val="000000"/>
          <w:lang w:eastAsia="fr-FR"/>
        </w:rPr>
        <w:t>« </w:t>
      </w:r>
      <w:r w:rsidR="00305C78" w:rsidRPr="00305C78">
        <w:rPr>
          <w:rFonts w:eastAsia="Times New Roman" w:cs="Times New Roman"/>
          <w:b/>
          <w:iCs/>
          <w:color w:val="000000"/>
          <w:lang w:eastAsia="fr-FR"/>
        </w:rPr>
        <w:t>Equivoque philosophie</w:t>
      </w:r>
      <w:r w:rsidRPr="00571AAD">
        <w:rPr>
          <w:rFonts w:eastAsia="Times New Roman" w:cs="Times New Roman"/>
          <w:b/>
          <w:iCs/>
          <w:color w:val="000000"/>
          <w:lang w:eastAsia="fr-FR"/>
        </w:rPr>
        <w:t> »</w:t>
      </w:r>
    </w:p>
    <w:p w14:paraId="6D783A75" w14:textId="77777777" w:rsidR="00591B36" w:rsidRPr="00305C78" w:rsidRDefault="00591B36" w:rsidP="00305C78">
      <w:pPr>
        <w:jc w:val="left"/>
        <w:rPr>
          <w:rFonts w:eastAsia="Times New Roman" w:cs="Times New Roman"/>
          <w:b/>
          <w:lang w:eastAsia="fr-FR"/>
        </w:rPr>
      </w:pPr>
      <w:r w:rsidRPr="00571AAD">
        <w:rPr>
          <w:rFonts w:eastAsia="Times New Roman" w:cs="Times New Roman"/>
          <w:b/>
          <w:iCs/>
          <w:color w:val="000000"/>
          <w:lang w:eastAsia="fr-FR"/>
        </w:rPr>
        <w:t>Bruno Clément</w:t>
      </w:r>
    </w:p>
    <w:p w14:paraId="38678D5F" w14:textId="77777777" w:rsidR="005F6236" w:rsidRPr="00571AAD" w:rsidRDefault="005F6236" w:rsidP="005F6236">
      <w:pPr>
        <w:jc w:val="left"/>
        <w:rPr>
          <w:rFonts w:eastAsia="Times New Roman" w:cs="Times New Roman"/>
          <w:color w:val="000000"/>
          <w:lang w:eastAsia="fr-FR"/>
        </w:rPr>
      </w:pPr>
      <w:hyperlink r:id="rId4" w:tgtFrame="_blank" w:history="1">
        <w:r w:rsidRPr="00571AAD">
          <w:rPr>
            <w:rFonts w:eastAsia="Times New Roman" w:cs="Times New Roman"/>
            <w:color w:val="005A95"/>
            <w:lang w:eastAsia="fr-FR"/>
          </w:rPr>
          <w:t>http://ciph.org/spi</w:t>
        </w:r>
        <w:r w:rsidRPr="00571AAD">
          <w:rPr>
            <w:rFonts w:eastAsia="Times New Roman" w:cs="Times New Roman"/>
            <w:color w:val="005A95"/>
            <w:lang w:eastAsia="fr-FR"/>
          </w:rPr>
          <w:t>p</w:t>
        </w:r>
        <w:r w:rsidRPr="00571AAD">
          <w:rPr>
            <w:rFonts w:eastAsia="Times New Roman" w:cs="Times New Roman"/>
            <w:color w:val="005A95"/>
            <w:lang w:eastAsia="fr-FR"/>
          </w:rPr>
          <w:t>.php?page=activite-detail&amp;idevt=858</w:t>
        </w:r>
      </w:hyperlink>
    </w:p>
    <w:p w14:paraId="77A73A85" w14:textId="77777777" w:rsidR="005F6236" w:rsidRPr="00571AAD" w:rsidRDefault="005F6236" w:rsidP="00305C78">
      <w:pPr>
        <w:jc w:val="left"/>
        <w:rPr>
          <w:rFonts w:eastAsia="Times New Roman" w:cs="Times New Roman"/>
          <w:iCs/>
          <w:color w:val="000000"/>
          <w:lang w:eastAsia="fr-FR"/>
        </w:rPr>
      </w:pPr>
    </w:p>
    <w:p w14:paraId="657CE551" w14:textId="77777777" w:rsidR="00305C78" w:rsidRPr="00305C78" w:rsidRDefault="00305C78" w:rsidP="00305C78">
      <w:pPr>
        <w:rPr>
          <w:rFonts w:eastAsia="Times New Roman" w:cs="Times New Roman"/>
          <w:color w:val="000000"/>
          <w:lang w:eastAsia="fr-FR"/>
        </w:rPr>
      </w:pPr>
      <w:r w:rsidRPr="00305C78">
        <w:rPr>
          <w:rFonts w:eastAsia="Times New Roman" w:cs="Times New Roman"/>
          <w:iCs/>
          <w:color w:val="000000"/>
          <w:lang w:eastAsia="fr-FR"/>
        </w:rPr>
        <w:t>Derrida rappelle, dans La Mythologie blanche (1971) que la philosophie n’a jamais renoncé à l’univocité dont il fait même « l’idéal » de la philosophie. Le philosophe n’ignore évidemment pas que les mots dont il use puissent avoir plusieurs sens. Mais l’une de ses tâches est précisément d’établir les limites de cette polysémie, d’en signaler les occurrences, de faire en sorte que chacune « reste une et identifiable ». Comme si définir la polysémie, chercher ainsi à la contenir, n’était pas une condition de l’exercice philosophie, mais cet exercice même.</w:t>
      </w:r>
    </w:p>
    <w:p w14:paraId="03764EF0" w14:textId="77777777" w:rsidR="00305C78" w:rsidRPr="00305C78" w:rsidRDefault="00305C78" w:rsidP="00305C78">
      <w:pPr>
        <w:rPr>
          <w:rFonts w:eastAsia="Times New Roman" w:cs="Times New Roman"/>
          <w:color w:val="000000"/>
          <w:lang w:eastAsia="fr-FR"/>
        </w:rPr>
      </w:pPr>
      <w:r w:rsidRPr="00305C78">
        <w:rPr>
          <w:rFonts w:eastAsia="Times New Roman" w:cs="Times New Roman"/>
          <w:iCs/>
          <w:color w:val="000000"/>
          <w:lang w:eastAsia="fr-FR"/>
        </w:rPr>
        <w:t>Derrida n’est pas le seul, bien sûr, que hante ce spectre de l’équivoque. De Platon à Deleuze, en passant par Nietzsche, Bergson ou Heidegger, nombreux sont ceux dont la pensée doit à l’équivoque. Le séminaire envisagera cette question dans son principe même : il cherchera à établir quel danger cherche à parer cet idéal maintes fois réaffirmé de l’univocité et quelle nécessité ne manque jamais de le battre en brèche.</w:t>
      </w:r>
    </w:p>
    <w:bookmarkEnd w:id="0"/>
    <w:p w14:paraId="6CBEFFFD" w14:textId="77777777" w:rsidR="00305C78" w:rsidRPr="00305C78" w:rsidRDefault="00305C78" w:rsidP="00305C78">
      <w:pPr>
        <w:jc w:val="left"/>
        <w:rPr>
          <w:rFonts w:eastAsia="Times New Roman" w:cs="Times New Roman"/>
          <w:lang w:eastAsia="fr-FR"/>
        </w:rPr>
      </w:pPr>
    </w:p>
    <w:sectPr w:rsidR="00305C78" w:rsidRPr="00305C78" w:rsidSect="007A31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78"/>
    <w:rsid w:val="00305C78"/>
    <w:rsid w:val="00453E6F"/>
    <w:rsid w:val="00571AAD"/>
    <w:rsid w:val="00591B36"/>
    <w:rsid w:val="005F6236"/>
    <w:rsid w:val="007A3199"/>
    <w:rsid w:val="00D45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8469C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99B"/>
    <w:pPr>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05C78"/>
  </w:style>
  <w:style w:type="character" w:customStyle="1" w:styleId="object">
    <w:name w:val="object"/>
    <w:basedOn w:val="Policepardfaut"/>
    <w:rsid w:val="00305C78"/>
  </w:style>
  <w:style w:type="character" w:styleId="Lienhypertexte">
    <w:name w:val="Hyperlink"/>
    <w:basedOn w:val="Policepardfaut"/>
    <w:uiPriority w:val="99"/>
    <w:semiHidden/>
    <w:unhideWhenUsed/>
    <w:rsid w:val="00305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5708">
      <w:bodyDiv w:val="1"/>
      <w:marLeft w:val="0"/>
      <w:marRight w:val="0"/>
      <w:marTop w:val="0"/>
      <w:marBottom w:val="0"/>
      <w:divBdr>
        <w:top w:val="none" w:sz="0" w:space="0" w:color="auto"/>
        <w:left w:val="none" w:sz="0" w:space="0" w:color="auto"/>
        <w:bottom w:val="none" w:sz="0" w:space="0" w:color="auto"/>
        <w:right w:val="none" w:sz="0" w:space="0" w:color="auto"/>
      </w:divBdr>
      <w:divsChild>
        <w:div w:id="200955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795562965">
              <w:blockQuote w:val="1"/>
              <w:marLeft w:val="600"/>
              <w:marRight w:val="0"/>
              <w:marTop w:val="0"/>
              <w:marBottom w:val="0"/>
              <w:divBdr>
                <w:top w:val="none" w:sz="0" w:space="0" w:color="auto"/>
                <w:left w:val="none" w:sz="0" w:space="0" w:color="auto"/>
                <w:bottom w:val="none" w:sz="0" w:space="0" w:color="auto"/>
                <w:right w:val="none" w:sz="0" w:space="0" w:color="auto"/>
              </w:divBdr>
              <w:divsChild>
                <w:div w:id="2039961238">
                  <w:blockQuote w:val="1"/>
                  <w:marLeft w:val="600"/>
                  <w:marRight w:val="0"/>
                  <w:marTop w:val="0"/>
                  <w:marBottom w:val="0"/>
                  <w:divBdr>
                    <w:top w:val="none" w:sz="0" w:space="0" w:color="auto"/>
                    <w:left w:val="none" w:sz="0" w:space="0" w:color="auto"/>
                    <w:bottom w:val="none" w:sz="0" w:space="0" w:color="auto"/>
                    <w:right w:val="none" w:sz="0" w:space="0" w:color="auto"/>
                  </w:divBdr>
                  <w:divsChild>
                    <w:div w:id="7726326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41655138">
                          <w:blockQuote w:val="1"/>
                          <w:marLeft w:val="600"/>
                          <w:marRight w:val="0"/>
                          <w:marTop w:val="0"/>
                          <w:marBottom w:val="0"/>
                          <w:divBdr>
                            <w:top w:val="none" w:sz="0" w:space="0" w:color="auto"/>
                            <w:left w:val="none" w:sz="0" w:space="0" w:color="auto"/>
                            <w:bottom w:val="none" w:sz="0" w:space="0" w:color="auto"/>
                            <w:right w:val="none" w:sz="0" w:space="0" w:color="auto"/>
                          </w:divBdr>
                          <w:divsChild>
                            <w:div w:id="814830703">
                              <w:blockQuote w:val="1"/>
                              <w:marLeft w:val="600"/>
                              <w:marRight w:val="0"/>
                              <w:marTop w:val="0"/>
                              <w:marBottom w:val="0"/>
                              <w:divBdr>
                                <w:top w:val="none" w:sz="0" w:space="0" w:color="auto"/>
                                <w:left w:val="none" w:sz="0" w:space="0" w:color="auto"/>
                                <w:bottom w:val="none" w:sz="0" w:space="0" w:color="auto"/>
                                <w:right w:val="none" w:sz="0" w:space="0" w:color="auto"/>
                              </w:divBdr>
                              <w:divsChild>
                                <w:div w:id="271744610">
                                  <w:blockQuote w:val="1"/>
                                  <w:marLeft w:val="600"/>
                                  <w:marRight w:val="0"/>
                                  <w:marTop w:val="0"/>
                                  <w:marBottom w:val="0"/>
                                  <w:divBdr>
                                    <w:top w:val="none" w:sz="0" w:space="0" w:color="auto"/>
                                    <w:left w:val="none" w:sz="0" w:space="0" w:color="auto"/>
                                    <w:bottom w:val="none" w:sz="0" w:space="0" w:color="auto"/>
                                    <w:right w:val="none" w:sz="0" w:space="0" w:color="auto"/>
                                  </w:divBdr>
                                  <w:divsChild>
                                    <w:div w:id="872958114">
                                      <w:blockQuote w:val="1"/>
                                      <w:marLeft w:val="600"/>
                                      <w:marRight w:val="0"/>
                                      <w:marTop w:val="0"/>
                                      <w:marBottom w:val="0"/>
                                      <w:divBdr>
                                        <w:top w:val="none" w:sz="0" w:space="0" w:color="auto"/>
                                        <w:left w:val="none" w:sz="0" w:space="0" w:color="auto"/>
                                        <w:bottom w:val="none" w:sz="0" w:space="0" w:color="auto"/>
                                        <w:right w:val="none" w:sz="0" w:space="0" w:color="auto"/>
                                      </w:divBdr>
                                      <w:divsChild>
                                        <w:div w:id="456992338">
                                          <w:blockQuote w:val="1"/>
                                          <w:marLeft w:val="600"/>
                                          <w:marRight w:val="0"/>
                                          <w:marTop w:val="0"/>
                                          <w:marBottom w:val="0"/>
                                          <w:divBdr>
                                            <w:top w:val="none" w:sz="0" w:space="0" w:color="auto"/>
                                            <w:left w:val="none" w:sz="0" w:space="0" w:color="auto"/>
                                            <w:bottom w:val="none" w:sz="0" w:space="0" w:color="auto"/>
                                            <w:right w:val="none" w:sz="0" w:space="0" w:color="auto"/>
                                          </w:divBdr>
                                          <w:divsChild>
                                            <w:div w:id="417026318">
                                              <w:marLeft w:val="0"/>
                                              <w:marRight w:val="0"/>
                                              <w:marTop w:val="0"/>
                                              <w:marBottom w:val="0"/>
                                              <w:divBdr>
                                                <w:top w:val="none" w:sz="0" w:space="0" w:color="auto"/>
                                                <w:left w:val="none" w:sz="0" w:space="0" w:color="auto"/>
                                                <w:bottom w:val="none" w:sz="0" w:space="0" w:color="auto"/>
                                                <w:right w:val="none" w:sz="0" w:space="0" w:color="auto"/>
                                              </w:divBdr>
                                              <w:divsChild>
                                                <w:div w:id="19240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109398">
          <w:blockQuote w:val="1"/>
          <w:marLeft w:val="600"/>
          <w:marRight w:val="0"/>
          <w:marTop w:val="0"/>
          <w:marBottom w:val="0"/>
          <w:divBdr>
            <w:top w:val="none" w:sz="0" w:space="0" w:color="auto"/>
            <w:left w:val="none" w:sz="0" w:space="0" w:color="auto"/>
            <w:bottom w:val="none" w:sz="0" w:space="0" w:color="auto"/>
            <w:right w:val="none" w:sz="0" w:space="0" w:color="auto"/>
          </w:divBdr>
          <w:divsChild>
            <w:div w:id="626549978">
              <w:marLeft w:val="0"/>
              <w:marRight w:val="0"/>
              <w:marTop w:val="0"/>
              <w:marBottom w:val="0"/>
              <w:divBdr>
                <w:top w:val="none" w:sz="0" w:space="0" w:color="auto"/>
                <w:left w:val="none" w:sz="0" w:space="0" w:color="auto"/>
                <w:bottom w:val="none" w:sz="0" w:space="0" w:color="auto"/>
                <w:right w:val="none" w:sz="0" w:space="0" w:color="auto"/>
              </w:divBdr>
              <w:divsChild>
                <w:div w:id="456293549">
                  <w:marLeft w:val="0"/>
                  <w:marRight w:val="0"/>
                  <w:marTop w:val="0"/>
                  <w:marBottom w:val="0"/>
                  <w:divBdr>
                    <w:top w:val="none" w:sz="0" w:space="0" w:color="auto"/>
                    <w:left w:val="none" w:sz="0" w:space="0" w:color="auto"/>
                    <w:bottom w:val="none" w:sz="0" w:space="0" w:color="auto"/>
                    <w:right w:val="none" w:sz="0" w:space="0" w:color="auto"/>
                  </w:divBdr>
                </w:div>
              </w:divsChild>
            </w:div>
            <w:div w:id="650447007">
              <w:marLeft w:val="0"/>
              <w:marRight w:val="0"/>
              <w:marTop w:val="0"/>
              <w:marBottom w:val="0"/>
              <w:divBdr>
                <w:top w:val="none" w:sz="0" w:space="0" w:color="auto"/>
                <w:left w:val="none" w:sz="0" w:space="0" w:color="auto"/>
                <w:bottom w:val="none" w:sz="0" w:space="0" w:color="auto"/>
                <w:right w:val="none" w:sz="0" w:space="0" w:color="auto"/>
              </w:divBdr>
              <w:divsChild>
                <w:div w:id="5087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5751">
      <w:bodyDiv w:val="1"/>
      <w:marLeft w:val="0"/>
      <w:marRight w:val="0"/>
      <w:marTop w:val="0"/>
      <w:marBottom w:val="0"/>
      <w:divBdr>
        <w:top w:val="none" w:sz="0" w:space="0" w:color="auto"/>
        <w:left w:val="none" w:sz="0" w:space="0" w:color="auto"/>
        <w:bottom w:val="none" w:sz="0" w:space="0" w:color="auto"/>
        <w:right w:val="none" w:sz="0" w:space="0" w:color="auto"/>
      </w:divBdr>
      <w:divsChild>
        <w:div w:id="925501076">
          <w:marLeft w:val="0"/>
          <w:marRight w:val="0"/>
          <w:marTop w:val="0"/>
          <w:marBottom w:val="0"/>
          <w:divBdr>
            <w:top w:val="none" w:sz="0" w:space="0" w:color="auto"/>
            <w:left w:val="none" w:sz="0" w:space="0" w:color="auto"/>
            <w:bottom w:val="none" w:sz="0" w:space="0" w:color="auto"/>
            <w:right w:val="none" w:sz="0" w:space="0" w:color="auto"/>
          </w:divBdr>
          <w:divsChild>
            <w:div w:id="340201121">
              <w:marLeft w:val="0"/>
              <w:marRight w:val="0"/>
              <w:marTop w:val="0"/>
              <w:marBottom w:val="0"/>
              <w:divBdr>
                <w:top w:val="none" w:sz="0" w:space="0" w:color="auto"/>
                <w:left w:val="none" w:sz="0" w:space="0" w:color="auto"/>
                <w:bottom w:val="none" w:sz="0" w:space="0" w:color="auto"/>
                <w:right w:val="none" w:sz="0" w:space="0" w:color="auto"/>
              </w:divBdr>
              <w:divsChild>
                <w:div w:id="1314873360">
                  <w:marLeft w:val="0"/>
                  <w:marRight w:val="0"/>
                  <w:marTop w:val="0"/>
                  <w:marBottom w:val="0"/>
                  <w:divBdr>
                    <w:top w:val="none" w:sz="0" w:space="0" w:color="auto"/>
                    <w:left w:val="none" w:sz="0" w:space="0" w:color="auto"/>
                    <w:bottom w:val="none" w:sz="0" w:space="0" w:color="auto"/>
                    <w:right w:val="none" w:sz="0" w:space="0" w:color="auto"/>
                  </w:divBdr>
                </w:div>
                <w:div w:id="1595899330">
                  <w:marLeft w:val="0"/>
                  <w:marRight w:val="0"/>
                  <w:marTop w:val="0"/>
                  <w:marBottom w:val="0"/>
                  <w:divBdr>
                    <w:top w:val="none" w:sz="0" w:space="0" w:color="auto"/>
                    <w:left w:val="none" w:sz="0" w:space="0" w:color="auto"/>
                    <w:bottom w:val="none" w:sz="0" w:space="0" w:color="auto"/>
                    <w:right w:val="none" w:sz="0" w:space="0" w:color="auto"/>
                  </w:divBdr>
                </w:div>
                <w:div w:id="958532962">
                  <w:marLeft w:val="0"/>
                  <w:marRight w:val="0"/>
                  <w:marTop w:val="0"/>
                  <w:marBottom w:val="0"/>
                  <w:divBdr>
                    <w:top w:val="none" w:sz="0" w:space="0" w:color="auto"/>
                    <w:left w:val="none" w:sz="0" w:space="0" w:color="auto"/>
                    <w:bottom w:val="none" w:sz="0" w:space="0" w:color="auto"/>
                    <w:right w:val="none" w:sz="0" w:space="0" w:color="auto"/>
                  </w:divBdr>
                </w:div>
                <w:div w:id="17142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8373">
          <w:marLeft w:val="0"/>
          <w:marRight w:val="0"/>
          <w:marTop w:val="0"/>
          <w:marBottom w:val="0"/>
          <w:divBdr>
            <w:top w:val="none" w:sz="0" w:space="0" w:color="auto"/>
            <w:left w:val="none" w:sz="0" w:space="0" w:color="auto"/>
            <w:bottom w:val="none" w:sz="0" w:space="0" w:color="auto"/>
            <w:right w:val="none" w:sz="0" w:space="0" w:color="auto"/>
          </w:divBdr>
        </w:div>
        <w:div w:id="18498258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iph.org/spip.php?page=activite-detail&amp;idevt=85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985</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Félix</dc:creator>
  <cp:keywords/>
  <dc:description/>
  <cp:lastModifiedBy>Brigitte Félix</cp:lastModifiedBy>
  <cp:revision>1</cp:revision>
  <dcterms:created xsi:type="dcterms:W3CDTF">2018-11-07T17:27:00Z</dcterms:created>
  <dcterms:modified xsi:type="dcterms:W3CDTF">2018-11-07T17:39:00Z</dcterms:modified>
</cp:coreProperties>
</file>